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8F84A" w14:textId="1F052FBC" w:rsidR="00F775DB" w:rsidRPr="00D17D23" w:rsidRDefault="00FF0545" w:rsidP="00FF0545">
      <w:pPr>
        <w:rPr>
          <w:rFonts w:ascii="Arial" w:hAnsi="Arial" w:cs="Arial"/>
          <w:noProof/>
          <w:sz w:val="24"/>
          <w:szCs w:val="24"/>
        </w:rPr>
      </w:pPr>
      <w:r>
        <w:rPr>
          <w:rFonts w:ascii="Arial" w:hAnsi="Arial" w:cs="Arial"/>
          <w:noProof/>
          <w:sz w:val="32"/>
          <w:szCs w:val="32"/>
        </w:rPr>
        <mc:AlternateContent>
          <mc:Choice Requires="wps">
            <w:drawing>
              <wp:anchor distT="0" distB="0" distL="114300" distR="114300" simplePos="0" relativeHeight="251659264" behindDoc="0" locked="0" layoutInCell="1" allowOverlap="1" wp14:anchorId="69CE9FE4" wp14:editId="5FBA4274">
                <wp:simplePos x="0" y="0"/>
                <wp:positionH relativeFrom="column">
                  <wp:posOffset>-38100</wp:posOffset>
                </wp:positionH>
                <wp:positionV relativeFrom="paragraph">
                  <wp:posOffset>323850</wp:posOffset>
                </wp:positionV>
                <wp:extent cx="63055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05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A19F7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25.5pt" to="49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" strokecolor="#4472c4 [3204]" strokeweight=".5pt">
                <v:stroke joinstyle="miter"/>
              </v:line>
            </w:pict>
          </mc:Fallback>
        </mc:AlternateContent>
      </w:r>
      <w:r w:rsidR="00D17D23">
        <w:rPr>
          <w:rFonts w:ascii="Arial" w:hAnsi="Arial" w:cs="Arial"/>
          <w:noProof/>
          <w:sz w:val="32"/>
          <w:szCs w:val="32"/>
        </w:rPr>
        <w:t xml:space="preserve">Ira S. Wolfe, </w:t>
      </w:r>
      <w:r w:rsidR="00D17D23" w:rsidRPr="00D17D23">
        <w:rPr>
          <w:rFonts w:ascii="Arial" w:hAnsi="Arial" w:cs="Arial"/>
          <w:noProof/>
          <w:sz w:val="24"/>
          <w:szCs w:val="24"/>
        </w:rPr>
        <w:t>Chief Googlization Officer at Success Performance Solutions</w:t>
      </w:r>
    </w:p>
    <w:p w14:paraId="6CAAEC87" w14:textId="4BD185B2" w:rsidR="00623734" w:rsidRDefault="00623734" w:rsidP="00184317">
      <w:pPr>
        <w:spacing w:before="240"/>
        <w:rPr>
          <w:rFonts w:ascii="Arial" w:hAnsi="Arial" w:cs="Arial"/>
        </w:rPr>
      </w:pPr>
      <w:r>
        <w:rPr>
          <w:rFonts w:ascii="Arial" w:hAnsi="Arial" w:cs="Arial"/>
        </w:rPr>
        <w:t xml:space="preserve">If there is a crystal ball for what the future of jobs, work, and the workplace look like, it lies in the head of Ira S. Wolfe.  Ira has emerged as one of the top 5 Global Thought Leaders in the Future of Work and HR.  A visionary thinker in what happens When the Shift Hits Your Plan. </w:t>
      </w:r>
    </w:p>
    <w:p w14:paraId="4002D0E9" w14:textId="016B399A" w:rsidR="00623734" w:rsidRPr="00623734" w:rsidRDefault="00623734" w:rsidP="00FF0545">
      <w:pPr>
        <w:rPr>
          <w:rFonts w:ascii="Arial" w:hAnsi="Arial" w:cs="Arial"/>
        </w:rPr>
      </w:pPr>
      <w:r>
        <w:rPr>
          <w:rFonts w:ascii="Arial" w:hAnsi="Arial" w:cs="Arial"/>
        </w:rPr>
        <w:t xml:space="preserve">Ira S. Wolfe is a “Millennial trapped in a Baby Boomer body” and one of the Top 100 HR Influencers for 2021.  He is the president of Poised for the Future Company, founder of </w:t>
      </w:r>
      <w:r w:rsidR="005A7F4C">
        <w:rPr>
          <w:rFonts w:ascii="Arial" w:hAnsi="Arial" w:cs="Arial"/>
        </w:rPr>
        <w:t xml:space="preserve">Success Performance Solutions, a TEDx Speaker, Top 5 Global Thought Leader on Future of Work and HR (Thinkers360), and host of Geeks, Geezers and </w:t>
      </w:r>
      <w:proofErr w:type="spellStart"/>
      <w:r w:rsidR="005A7F4C">
        <w:rPr>
          <w:rFonts w:ascii="Arial" w:hAnsi="Arial" w:cs="Arial"/>
        </w:rPr>
        <w:t>Googlization</w:t>
      </w:r>
      <w:proofErr w:type="spellEnd"/>
      <w:r w:rsidR="005A7F4C">
        <w:rPr>
          <w:rFonts w:ascii="Arial" w:hAnsi="Arial" w:cs="Arial"/>
        </w:rPr>
        <w:t xml:space="preserve"> podcast (selected as one of the top 70 podcasts to list to in 2022).  Ira is a frequent presenter at SHRM and business conferences and a guest on over 50 podcasts each year.  His most recent book is Recruiting in the Age of </w:t>
      </w:r>
      <w:proofErr w:type="spellStart"/>
      <w:r w:rsidR="005A7F4C">
        <w:rPr>
          <w:rFonts w:ascii="Arial" w:hAnsi="Arial" w:cs="Arial"/>
        </w:rPr>
        <w:t>Googlization</w:t>
      </w:r>
      <w:proofErr w:type="spellEnd"/>
      <w:r w:rsidR="005A7F4C">
        <w:rPr>
          <w:rFonts w:ascii="Arial" w:hAnsi="Arial" w:cs="Arial"/>
        </w:rPr>
        <w:t>, now in its 2</w:t>
      </w:r>
      <w:r w:rsidR="005A7F4C" w:rsidRPr="005A7F4C">
        <w:rPr>
          <w:rFonts w:ascii="Arial" w:hAnsi="Arial" w:cs="Arial"/>
          <w:vertAlign w:val="superscript"/>
        </w:rPr>
        <w:t>nd</w:t>
      </w:r>
      <w:r w:rsidR="005A7F4C">
        <w:rPr>
          <w:rFonts w:ascii="Arial" w:hAnsi="Arial" w:cs="Arial"/>
        </w:rPr>
        <w:t xml:space="preserve"> edition, was selected as one of the top 50 books to read in 2021 by Thinkers360.  He is founder of the </w:t>
      </w:r>
      <w:proofErr w:type="spellStart"/>
      <w:r w:rsidR="005A7F4C">
        <w:rPr>
          <w:rFonts w:ascii="Arial" w:hAnsi="Arial" w:cs="Arial"/>
        </w:rPr>
        <w:t>Googlization</w:t>
      </w:r>
      <w:proofErr w:type="spellEnd"/>
      <w:r w:rsidR="005A7F4C">
        <w:rPr>
          <w:rFonts w:ascii="Arial" w:hAnsi="Arial" w:cs="Arial"/>
        </w:rPr>
        <w:t xml:space="preserve"> Nation community and frequent contributor to HR and business blogs including </w:t>
      </w:r>
      <w:proofErr w:type="spellStart"/>
      <w:r w:rsidR="005A7F4C">
        <w:rPr>
          <w:rFonts w:ascii="Arial" w:hAnsi="Arial" w:cs="Arial"/>
        </w:rPr>
        <w:t>CornerstoneonDemand’s</w:t>
      </w:r>
      <w:proofErr w:type="spellEnd"/>
      <w:r w:rsidR="005A7F4C">
        <w:rPr>
          <w:rFonts w:ascii="Arial" w:hAnsi="Arial" w:cs="Arial"/>
        </w:rPr>
        <w:t xml:space="preserve"> </w:t>
      </w:r>
      <w:proofErr w:type="spellStart"/>
      <w:r w:rsidR="005A7F4C">
        <w:rPr>
          <w:rFonts w:ascii="Arial" w:hAnsi="Arial" w:cs="Arial"/>
        </w:rPr>
        <w:t>ReWork</w:t>
      </w:r>
      <w:proofErr w:type="spellEnd"/>
      <w:r w:rsidR="005A7F4C">
        <w:rPr>
          <w:rFonts w:ascii="Arial" w:hAnsi="Arial" w:cs="Arial"/>
        </w:rPr>
        <w:t xml:space="preserve"> and Medium.  He’s a frequent expert guest on NTD Business News and has been featured in INC Magazine, Fast Company, Business Week, American Express OPEN, NFIB, Inc., Intuit Small Business and Fox Business.  He is also the author of 5 other books including Perfect Labor Storm and Understanding Business Values and Motivators.</w:t>
      </w:r>
    </w:p>
    <w:p w14:paraId="6A6CB093" w14:textId="20E44A73" w:rsidR="00FF0545" w:rsidRPr="00FF0545" w:rsidRDefault="00FF0545" w:rsidP="00094BA4">
      <w:pPr>
        <w:rPr>
          <w:sz w:val="24"/>
          <w:szCs w:val="24"/>
        </w:rPr>
      </w:pPr>
    </w:p>
    <w:sectPr w:rsidR="00FF0545" w:rsidRPr="00FF0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87D02"/>
    <w:multiLevelType w:val="hybridMultilevel"/>
    <w:tmpl w:val="0802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934BF"/>
    <w:multiLevelType w:val="hybridMultilevel"/>
    <w:tmpl w:val="63A8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D8D"/>
    <w:rsid w:val="00094BA4"/>
    <w:rsid w:val="00184317"/>
    <w:rsid w:val="00333C10"/>
    <w:rsid w:val="005A7F4C"/>
    <w:rsid w:val="00623734"/>
    <w:rsid w:val="00BE696F"/>
    <w:rsid w:val="00D17D23"/>
    <w:rsid w:val="00DC2D8D"/>
    <w:rsid w:val="00EE487D"/>
    <w:rsid w:val="00F26A06"/>
    <w:rsid w:val="00F775DB"/>
    <w:rsid w:val="00FF0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9854"/>
  <w15:chartTrackingRefBased/>
  <w15:docId w15:val="{75C83CC2-39D3-4220-91B8-24A57357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D8D"/>
    <w:rPr>
      <w:color w:val="0563C1" w:themeColor="hyperlink"/>
      <w:u w:val="single"/>
    </w:rPr>
  </w:style>
  <w:style w:type="character" w:styleId="UnresolvedMention">
    <w:name w:val="Unresolved Mention"/>
    <w:basedOn w:val="DefaultParagraphFont"/>
    <w:uiPriority w:val="99"/>
    <w:semiHidden/>
    <w:unhideWhenUsed/>
    <w:rsid w:val="00DC2D8D"/>
    <w:rPr>
      <w:color w:val="605E5C"/>
      <w:shd w:val="clear" w:color="auto" w:fill="E1DFDD"/>
    </w:rPr>
  </w:style>
  <w:style w:type="paragraph" w:styleId="ListParagraph">
    <w:name w:val="List Paragraph"/>
    <w:basedOn w:val="Normal"/>
    <w:uiPriority w:val="34"/>
    <w:qFormat/>
    <w:rsid w:val="00333C10"/>
    <w:pPr>
      <w:ind w:left="720"/>
      <w:contextualSpacing/>
    </w:pPr>
  </w:style>
  <w:style w:type="paragraph" w:styleId="NormalWeb">
    <w:name w:val="Normal (Web)"/>
    <w:basedOn w:val="Normal"/>
    <w:uiPriority w:val="99"/>
    <w:semiHidden/>
    <w:unhideWhenUsed/>
    <w:rsid w:val="00094B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80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 button</cp:lastModifiedBy>
  <cp:revision>2</cp:revision>
  <dcterms:created xsi:type="dcterms:W3CDTF">2021-12-15T19:15:00Z</dcterms:created>
  <dcterms:modified xsi:type="dcterms:W3CDTF">2021-12-15T19:15:00Z</dcterms:modified>
</cp:coreProperties>
</file>